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22841F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sz w:val="32"/>
          <w:szCs w:val="32"/>
        </w:rPr>
        <w:t>Список педагог</w:t>
      </w:r>
      <w:r>
        <w:rPr>
          <w:rFonts w:ascii="Times New Roman" w:hAnsi="Times New Roman" w:cs="Times New Roman"/>
          <w:b/>
          <w:sz w:val="32"/>
          <w:szCs w:val="32"/>
          <w:lang w:val="ru-RU"/>
        </w:rPr>
        <w:t>ических</w:t>
      </w:r>
      <w:r>
        <w:rPr>
          <w:rFonts w:hint="default" w:ascii="Times New Roman" w:hAnsi="Times New Roman" w:cs="Times New Roman"/>
          <w:b/>
          <w:sz w:val="32"/>
          <w:szCs w:val="32"/>
          <w:lang w:val="ru-RU"/>
        </w:rPr>
        <w:t xml:space="preserve"> работников</w:t>
      </w:r>
    </w:p>
    <w:p w14:paraId="5728CBB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МБДОУ «Детский сад «Исток» пгт Новый Свет» </w:t>
      </w:r>
    </w:p>
    <w:p w14:paraId="30CAD32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городского округа Судак</w:t>
      </w:r>
    </w:p>
    <w:p w14:paraId="6519FD1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на 01 </w:t>
      </w:r>
      <w:r>
        <w:rPr>
          <w:rFonts w:ascii="Times New Roman" w:hAnsi="Times New Roman" w:cs="Times New Roman"/>
          <w:b/>
          <w:sz w:val="32"/>
          <w:szCs w:val="32"/>
          <w:lang w:val="ru-RU"/>
        </w:rPr>
        <w:t>сентября</w:t>
      </w:r>
      <w:r>
        <w:rPr>
          <w:rFonts w:ascii="Times New Roman" w:hAnsi="Times New Roman" w:cs="Times New Roman"/>
          <w:b/>
          <w:sz w:val="32"/>
          <w:szCs w:val="32"/>
        </w:rPr>
        <w:t xml:space="preserve"> 202</w:t>
      </w:r>
      <w:r>
        <w:rPr>
          <w:rFonts w:hint="default" w:ascii="Times New Roman" w:hAnsi="Times New Roman" w:cs="Times New Roman"/>
          <w:b/>
          <w:sz w:val="32"/>
          <w:szCs w:val="32"/>
          <w:lang w:val="ru-RU"/>
        </w:rPr>
        <w:t>5</w:t>
      </w:r>
      <w:r>
        <w:rPr>
          <w:rFonts w:ascii="Times New Roman" w:hAnsi="Times New Roman" w:cs="Times New Roman"/>
          <w:b/>
          <w:sz w:val="32"/>
          <w:szCs w:val="32"/>
        </w:rPr>
        <w:t>г.</w:t>
      </w:r>
    </w:p>
    <w:p w14:paraId="20BA104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4253"/>
        <w:gridCol w:w="4617"/>
      </w:tblGrid>
      <w:tr w14:paraId="3EC8A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1CFEA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4253" w:type="dxa"/>
          </w:tcPr>
          <w:p w14:paraId="76836E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4A312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4617" w:type="dxa"/>
          </w:tcPr>
          <w:p w14:paraId="2B399A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78A23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</w:tr>
      <w:tr w14:paraId="35962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E0B6B2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  <w:lang w:val="ru-RU"/>
              </w:rPr>
              <w:t>1</w:t>
            </w:r>
          </w:p>
        </w:tc>
        <w:tc>
          <w:tcPr>
            <w:tcW w:w="4253" w:type="dxa"/>
          </w:tcPr>
          <w:p w14:paraId="087ADE98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bCs/>
                <w:sz w:val="28"/>
                <w:szCs w:val="28"/>
                <w:lang w:val="ru-RU"/>
              </w:rPr>
              <w:t>Федорова</w:t>
            </w:r>
            <w:r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  <w:lang w:val="ru-RU"/>
              </w:rPr>
              <w:t xml:space="preserve"> Ирина Михайловна</w:t>
            </w:r>
          </w:p>
        </w:tc>
        <w:tc>
          <w:tcPr>
            <w:tcW w:w="4617" w:type="dxa"/>
          </w:tcPr>
          <w:p w14:paraId="0C859B8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bCs/>
                <w:sz w:val="28"/>
                <w:szCs w:val="28"/>
                <w:lang w:val="ru-RU"/>
              </w:rPr>
              <w:t>Старший</w:t>
            </w:r>
            <w:r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  <w:lang w:val="ru-RU"/>
              </w:rPr>
              <w:t xml:space="preserve"> воспитатель</w:t>
            </w:r>
          </w:p>
          <w:p w14:paraId="123E211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  <w:lang w:val="ru-RU"/>
              </w:rPr>
            </w:pPr>
          </w:p>
        </w:tc>
      </w:tr>
      <w:tr w14:paraId="2A34B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AFF118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4253" w:type="dxa"/>
          </w:tcPr>
          <w:p w14:paraId="64881EA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Наталья Николаевна</w:t>
            </w:r>
          </w:p>
        </w:tc>
        <w:tc>
          <w:tcPr>
            <w:tcW w:w="4617" w:type="dxa"/>
          </w:tcPr>
          <w:p w14:paraId="66620E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14:paraId="18E0F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2A318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470E5F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4253" w:type="dxa"/>
          </w:tcPr>
          <w:p w14:paraId="36D3EF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Кулакова Оксана Игоревна</w:t>
            </w:r>
          </w:p>
        </w:tc>
        <w:tc>
          <w:tcPr>
            <w:tcW w:w="4617" w:type="dxa"/>
          </w:tcPr>
          <w:p w14:paraId="6C6F06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14:paraId="0F96E0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40651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D04108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4253" w:type="dxa"/>
          </w:tcPr>
          <w:p w14:paraId="1E1380B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Соколова Оксана Юрьевна</w:t>
            </w:r>
          </w:p>
        </w:tc>
        <w:tc>
          <w:tcPr>
            <w:tcW w:w="4617" w:type="dxa"/>
          </w:tcPr>
          <w:p w14:paraId="5C2344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14:paraId="0CC7D2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49471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84A3A0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4253" w:type="dxa"/>
          </w:tcPr>
          <w:p w14:paraId="568F4B3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Игнатюк Ирина Станиславовна</w:t>
            </w:r>
          </w:p>
        </w:tc>
        <w:tc>
          <w:tcPr>
            <w:tcW w:w="4617" w:type="dxa"/>
          </w:tcPr>
          <w:p w14:paraId="69FA34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узыкальный руководитель</w:t>
            </w:r>
          </w:p>
          <w:p w14:paraId="4D3311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7134F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6A5EC5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4253" w:type="dxa"/>
          </w:tcPr>
          <w:p w14:paraId="4ABFA65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Овсянникова Анна Олеговна </w:t>
            </w:r>
          </w:p>
        </w:tc>
        <w:tc>
          <w:tcPr>
            <w:tcW w:w="4617" w:type="dxa"/>
          </w:tcPr>
          <w:p w14:paraId="07808AE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-психолог (декрет)</w:t>
            </w:r>
          </w:p>
          <w:p w14:paraId="5DCB129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14:paraId="02EB9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2F9B2C8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4253" w:type="dxa"/>
          </w:tcPr>
          <w:p w14:paraId="0941A5B6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Веремейчик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Яна Юрьевна</w:t>
            </w:r>
          </w:p>
        </w:tc>
        <w:tc>
          <w:tcPr>
            <w:tcW w:w="4617" w:type="dxa"/>
          </w:tcPr>
          <w:p w14:paraId="6CA26E0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Воспитатель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(декрет)</w:t>
            </w:r>
            <w:bookmarkStart w:id="0" w:name="_GoBack"/>
            <w:bookmarkEnd w:id="0"/>
          </w:p>
          <w:p w14:paraId="1D9EA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14:paraId="293F6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BBA89F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4253" w:type="dxa"/>
          </w:tcPr>
          <w:p w14:paraId="5B94EB49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Вилкова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Анна Ивановна</w:t>
            </w:r>
          </w:p>
        </w:tc>
        <w:tc>
          <w:tcPr>
            <w:tcW w:w="4617" w:type="dxa"/>
          </w:tcPr>
          <w:p w14:paraId="693896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-психолог</w:t>
            </w:r>
          </w:p>
        </w:tc>
      </w:tr>
    </w:tbl>
    <w:p w14:paraId="400D8A7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C3BDE7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0E1B97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0C8AC67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015C919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C6BF8D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296DC7A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3DCBE4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00C23B6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0978C42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C8963E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5AAA92A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AD5D32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81A150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FEC667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FB87EF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6E99C17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109975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A5DDB9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703F64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Calibr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Arial Unicode MS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Arial Unicode MS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1FE"/>
    <w:rsid w:val="00095BB1"/>
    <w:rsid w:val="00207C3E"/>
    <w:rsid w:val="002D422F"/>
    <w:rsid w:val="00410B5B"/>
    <w:rsid w:val="00686390"/>
    <w:rsid w:val="00865699"/>
    <w:rsid w:val="00C95723"/>
    <w:rsid w:val="00DA517B"/>
    <w:rsid w:val="00DA715B"/>
    <w:rsid w:val="00DE1476"/>
    <w:rsid w:val="00F841FE"/>
    <w:rsid w:val="18346910"/>
    <w:rsid w:val="2D3E18CA"/>
    <w:rsid w:val="3AD6278F"/>
    <w:rsid w:val="624774A2"/>
    <w:rsid w:val="62EA5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91</Words>
  <Characters>523</Characters>
  <Lines>4</Lines>
  <Paragraphs>1</Paragraphs>
  <TotalTime>1</TotalTime>
  <ScaleCrop>false</ScaleCrop>
  <LinksUpToDate>false</LinksUpToDate>
  <CharactersWithSpaces>613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2023-01-26T05:22:00Z</dcterms:created>
  <dc:creator>ADMIN</dc:creator>
  <cp:lastModifiedBy>Лилия Степаненко</cp:lastModifiedBy>
  <dcterms:modified xsi:type="dcterms:W3CDTF">2026-03-03T08:41:45Z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C6BC88DC15B249069CA4A9FFF80872C8_12</vt:lpwstr>
  </property>
</Properties>
</file>